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46B7" w14:textId="738027B8" w:rsidR="005865C2" w:rsidRPr="005933B4" w:rsidRDefault="00B74B08" w:rsidP="005933B4">
      <w:pPr>
        <w:pStyle w:val="Nagwek1"/>
        <w:spacing w:before="0" w:beforeAutospacing="0" w:after="0" w:afterAutospacing="0" w:line="360" w:lineRule="auto"/>
        <w:rPr>
          <w:rFonts w:ascii="Arial" w:hAnsi="Arial" w:cs="Arial"/>
          <w:sz w:val="40"/>
          <w:szCs w:val="40"/>
        </w:rPr>
      </w:pPr>
      <w:r w:rsidRPr="005933B4">
        <w:rPr>
          <w:rFonts w:ascii="Arial" w:hAnsi="Arial" w:cs="Arial"/>
          <w:sz w:val="40"/>
          <w:szCs w:val="40"/>
        </w:rPr>
        <w:t>Procedura obsługi osób ze szczególnymi potrzebami w</w:t>
      </w:r>
      <w:r w:rsidR="005865C2" w:rsidRPr="005933B4">
        <w:rPr>
          <w:rFonts w:ascii="Arial" w:hAnsi="Arial" w:cs="Arial"/>
          <w:sz w:val="40"/>
          <w:szCs w:val="40"/>
        </w:rPr>
        <w:t> </w:t>
      </w:r>
      <w:r w:rsidRPr="005933B4">
        <w:rPr>
          <w:rFonts w:ascii="Arial" w:hAnsi="Arial" w:cs="Arial"/>
          <w:sz w:val="40"/>
          <w:szCs w:val="40"/>
        </w:rPr>
        <w:t>Szkole Podst</w:t>
      </w:r>
      <w:r w:rsidR="00DF1204" w:rsidRPr="005933B4">
        <w:rPr>
          <w:rFonts w:ascii="Arial" w:hAnsi="Arial" w:cs="Arial"/>
          <w:sz w:val="40"/>
          <w:szCs w:val="40"/>
        </w:rPr>
        <w:t>awowej nr 5 z Oddziałami Integracyjnymi w Ozorkowie</w:t>
      </w:r>
    </w:p>
    <w:p w14:paraId="56BCDC5C" w14:textId="5BBA852A" w:rsidR="00B74B08" w:rsidRPr="005933B4" w:rsidRDefault="00B74B08" w:rsidP="005933B4">
      <w:pPr>
        <w:pStyle w:val="Nagwek2"/>
        <w:spacing w:before="0" w:after="0" w:line="360" w:lineRule="auto"/>
        <w:rPr>
          <w:rFonts w:ascii="Arial" w:hAnsi="Arial" w:cs="Arial"/>
        </w:rPr>
      </w:pPr>
      <w:bookmarkStart w:id="0" w:name="_GoBack"/>
      <w:r w:rsidRPr="005933B4">
        <w:rPr>
          <w:rFonts w:ascii="Arial" w:hAnsi="Arial" w:cs="Arial"/>
        </w:rPr>
        <w:t xml:space="preserve">Rozdział 1 </w:t>
      </w:r>
      <w:r w:rsidR="00082527" w:rsidRPr="005933B4">
        <w:rPr>
          <w:rFonts w:ascii="Arial" w:hAnsi="Arial" w:cs="Arial"/>
        </w:rPr>
        <w:t xml:space="preserve">- </w:t>
      </w:r>
      <w:r w:rsidRPr="005933B4">
        <w:rPr>
          <w:rFonts w:ascii="Arial" w:hAnsi="Arial" w:cs="Arial"/>
        </w:rPr>
        <w:t xml:space="preserve">Postanowienia ogólne </w:t>
      </w:r>
    </w:p>
    <w:bookmarkEnd w:id="0"/>
    <w:p w14:paraId="2A4DA24D" w14:textId="7F582B4E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§1.</w:t>
      </w:r>
    </w:p>
    <w:p w14:paraId="265E9C13" w14:textId="384D459A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Szkoła Pod</w:t>
      </w:r>
      <w:r w:rsidR="00DF1204" w:rsidRPr="005933B4">
        <w:rPr>
          <w:rFonts w:ascii="Arial" w:hAnsi="Arial" w:cs="Arial"/>
        </w:rPr>
        <w:t>stawowa nr 5 z Oddziałami Integracyjnymi w Ozorkowie</w:t>
      </w:r>
      <w:r w:rsidRPr="005933B4">
        <w:rPr>
          <w:rFonts w:ascii="Arial" w:hAnsi="Arial" w:cs="Arial"/>
        </w:rPr>
        <w:t xml:space="preserve">, zwana dalej Szkołą, zapewnia obsługę osób ze szczególnymi potrzebami. </w:t>
      </w:r>
    </w:p>
    <w:p w14:paraId="05764AD5" w14:textId="77777777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§2.</w:t>
      </w:r>
    </w:p>
    <w:p w14:paraId="169658E6" w14:textId="4371F2A4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Procedura określa zasady postępowania pracowników Szkoły w przypadku kontaktu z</w:t>
      </w:r>
      <w:r w:rsidR="00082527" w:rsidRPr="005933B4">
        <w:rPr>
          <w:rFonts w:ascii="Arial" w:hAnsi="Arial" w:cs="Arial"/>
        </w:rPr>
        <w:t> </w:t>
      </w:r>
      <w:r w:rsidRPr="005933B4">
        <w:rPr>
          <w:rFonts w:ascii="Arial" w:hAnsi="Arial" w:cs="Arial"/>
        </w:rPr>
        <w:t xml:space="preserve">osobami ze szczególnymi potrzebami. </w:t>
      </w:r>
    </w:p>
    <w:p w14:paraId="6FE8B140" w14:textId="4CE4E6A0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§3.</w:t>
      </w:r>
    </w:p>
    <w:p w14:paraId="20DD3AC9" w14:textId="26218B46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Ilekroć w niniejszej procedurze jest mowa o:</w:t>
      </w:r>
    </w:p>
    <w:p w14:paraId="6224F294" w14:textId="0B5C68B1" w:rsidR="00B74B08" w:rsidRPr="005933B4" w:rsidRDefault="00B74B08" w:rsidP="005933B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Szkole - należy przez to rozumieć </w:t>
      </w:r>
      <w:r w:rsidR="00AD1A16" w:rsidRPr="005933B4">
        <w:rPr>
          <w:rFonts w:ascii="Arial" w:hAnsi="Arial" w:cs="Arial"/>
        </w:rPr>
        <w:t>Sz</w:t>
      </w:r>
      <w:r w:rsidR="00DF1204" w:rsidRPr="005933B4">
        <w:rPr>
          <w:rFonts w:ascii="Arial" w:hAnsi="Arial" w:cs="Arial"/>
        </w:rPr>
        <w:t>kołę Podstawową nr 5 z Oddziałami Integracyjnymi w Ozorkowie</w:t>
      </w:r>
      <w:r w:rsidRPr="005933B4">
        <w:rPr>
          <w:rFonts w:ascii="Arial" w:hAnsi="Arial" w:cs="Arial"/>
        </w:rPr>
        <w:t>;</w:t>
      </w:r>
    </w:p>
    <w:p w14:paraId="3E7B157F" w14:textId="60DF8D24" w:rsidR="00B74B08" w:rsidRPr="005933B4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O</w:t>
      </w:r>
      <w:r w:rsidR="00B74B08" w:rsidRPr="005933B4">
        <w:rPr>
          <w:rFonts w:ascii="Arial" w:hAnsi="Arial" w:cs="Arial"/>
        </w:rPr>
        <w:t>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277BA7CD" w:rsidR="00B74B08" w:rsidRPr="005933B4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lastRenderedPageBreak/>
        <w:t>P</w:t>
      </w:r>
      <w:r w:rsidR="00B74B08" w:rsidRPr="005933B4">
        <w:rPr>
          <w:rFonts w:ascii="Arial" w:hAnsi="Arial" w:cs="Arial"/>
        </w:rPr>
        <w:t>racowniku pierwszego kontaktu – należy przez to rozumieć pracownika</w:t>
      </w:r>
      <w:r w:rsidR="00AD1A16" w:rsidRPr="005933B4">
        <w:rPr>
          <w:rFonts w:ascii="Arial" w:hAnsi="Arial" w:cs="Arial"/>
        </w:rPr>
        <w:t xml:space="preserve"> Szkoły</w:t>
      </w:r>
      <w:r w:rsidR="00B74B08" w:rsidRPr="005933B4">
        <w:rPr>
          <w:rFonts w:ascii="Arial" w:hAnsi="Arial" w:cs="Arial"/>
        </w:rPr>
        <w:t>, który został poproszony o pomoc lub informację w zakresie sposobu załatwienia sprawy przez osobę ze szczególnymi potrzebami;</w:t>
      </w:r>
    </w:p>
    <w:p w14:paraId="67439484" w14:textId="303B2270" w:rsidR="000D46CF" w:rsidRPr="005933B4" w:rsidRDefault="00DF1204" w:rsidP="005933B4">
      <w:pPr>
        <w:pStyle w:val="Akapitzlist"/>
        <w:numPr>
          <w:ilvl w:val="0"/>
          <w:numId w:val="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O</w:t>
      </w:r>
      <w:r w:rsidR="00B74B08" w:rsidRPr="005933B4">
        <w:rPr>
          <w:rFonts w:ascii="Arial" w:hAnsi="Arial" w:cs="Arial"/>
        </w:rPr>
        <w:t>sobie uprawnionej - należy przez to rozumieć osobę doświadczającą trwale lub okresowo trudności w komunikowaniu się.</w:t>
      </w:r>
    </w:p>
    <w:p w14:paraId="0569A27D" w14:textId="667134AC" w:rsidR="00B74B08" w:rsidRPr="005933B4" w:rsidRDefault="00B74B08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Rozdział 2 - Dostępność architektoniczna, informacyjno-komunikacyjna i cyfrowa.</w:t>
      </w:r>
    </w:p>
    <w:p w14:paraId="446167BF" w14:textId="67D5E31A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F44A1D" w:rsidRPr="005933B4">
        <w:rPr>
          <w:rFonts w:ascii="Arial" w:hAnsi="Arial" w:cs="Arial"/>
        </w:rPr>
        <w:t>4</w:t>
      </w:r>
    </w:p>
    <w:p w14:paraId="43A67958" w14:textId="49227D82" w:rsidR="00EF4B99" w:rsidRPr="005933B4" w:rsidRDefault="00B74B08" w:rsidP="005933B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Dostępność budynków </w:t>
      </w:r>
      <w:r w:rsidR="00DF1204" w:rsidRPr="005933B4">
        <w:rPr>
          <w:rFonts w:ascii="Arial" w:hAnsi="Arial" w:cs="Arial"/>
        </w:rPr>
        <w:t>Szkoły Podstawowej nr 5 z Oddziałami Integracyjnymi w Ozorkowie;</w:t>
      </w:r>
      <w:r w:rsidRPr="005933B4">
        <w:rPr>
          <w:rFonts w:ascii="Arial" w:hAnsi="Arial" w:cs="Arial"/>
        </w:rPr>
        <w:t xml:space="preserve"> została opisana w deklaracji dostępności </w:t>
      </w:r>
      <w:r w:rsidR="00AD1A16" w:rsidRPr="005933B4">
        <w:rPr>
          <w:rFonts w:ascii="Arial" w:hAnsi="Arial" w:cs="Arial"/>
        </w:rPr>
        <w:t>Szkoły</w:t>
      </w:r>
      <w:r w:rsidR="00F44A1D" w:rsidRPr="005933B4">
        <w:rPr>
          <w:rFonts w:ascii="Arial" w:hAnsi="Arial" w:cs="Arial"/>
        </w:rPr>
        <w:t xml:space="preserve">. </w:t>
      </w:r>
    </w:p>
    <w:p w14:paraId="24746304" w14:textId="6C6040E5" w:rsidR="00EF4B99" w:rsidRPr="005933B4" w:rsidRDefault="00EF4B99" w:rsidP="005933B4">
      <w:pPr>
        <w:pStyle w:val="Akapitzlist"/>
        <w:spacing w:before="0" w:line="360" w:lineRule="auto"/>
        <w:ind w:left="284"/>
        <w:rPr>
          <w:rFonts w:ascii="Arial" w:hAnsi="Arial" w:cs="Arial"/>
        </w:rPr>
      </w:pPr>
      <w:r w:rsidRPr="005933B4">
        <w:rPr>
          <w:rFonts w:ascii="Arial" w:hAnsi="Arial" w:cs="Arial"/>
        </w:rPr>
        <w:t>https://sp5ozorkow.bip.wikom.pl/deklaracja-dostepnosci</w:t>
      </w:r>
    </w:p>
    <w:p w14:paraId="16B0440B" w14:textId="3A205298" w:rsidR="00F44A1D" w:rsidRPr="005933B4" w:rsidRDefault="00B74B08" w:rsidP="005933B4">
      <w:pPr>
        <w:spacing w:before="0" w:line="360" w:lineRule="auto"/>
        <w:rPr>
          <w:rFonts w:ascii="Arial" w:hAnsi="Arial" w:cs="Arial"/>
          <w:b/>
          <w:sz w:val="28"/>
          <w:szCs w:val="28"/>
        </w:rPr>
      </w:pPr>
      <w:r w:rsidRPr="005933B4">
        <w:rPr>
          <w:rFonts w:ascii="Arial" w:hAnsi="Arial" w:cs="Arial"/>
          <w:b/>
          <w:sz w:val="28"/>
          <w:szCs w:val="28"/>
        </w:rPr>
        <w:t>§</w:t>
      </w:r>
      <w:r w:rsidR="00F44A1D" w:rsidRPr="005933B4">
        <w:rPr>
          <w:rFonts w:ascii="Arial" w:hAnsi="Arial" w:cs="Arial"/>
          <w:b/>
          <w:sz w:val="28"/>
          <w:szCs w:val="28"/>
        </w:rPr>
        <w:t>5</w:t>
      </w:r>
      <w:r w:rsidRPr="005933B4">
        <w:rPr>
          <w:rFonts w:ascii="Arial" w:hAnsi="Arial" w:cs="Arial"/>
          <w:b/>
          <w:sz w:val="28"/>
          <w:szCs w:val="28"/>
        </w:rPr>
        <w:t>.</w:t>
      </w:r>
    </w:p>
    <w:p w14:paraId="6D9EFB82" w14:textId="79824C26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Osoby ze szczególnymi potrzebami, w razie potrzeby, uzyskują pomoc od pracowników pierwszego kontaktu</w:t>
      </w:r>
      <w:r w:rsidR="00AD1A16" w:rsidRPr="005933B4">
        <w:rPr>
          <w:rFonts w:ascii="Arial" w:hAnsi="Arial" w:cs="Arial"/>
        </w:rPr>
        <w:t xml:space="preserve"> zatrudnionych w Szkole</w:t>
      </w:r>
      <w:r w:rsidR="00F44A1D" w:rsidRPr="005933B4">
        <w:rPr>
          <w:rFonts w:ascii="Arial" w:hAnsi="Arial" w:cs="Arial"/>
        </w:rPr>
        <w:t>.</w:t>
      </w:r>
    </w:p>
    <w:p w14:paraId="0E1D7A75" w14:textId="77777777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F44A1D" w:rsidRPr="005933B4">
        <w:rPr>
          <w:rFonts w:ascii="Arial" w:hAnsi="Arial" w:cs="Arial"/>
        </w:rPr>
        <w:t>6</w:t>
      </w:r>
      <w:r w:rsidRPr="005933B4">
        <w:rPr>
          <w:rFonts w:ascii="Arial" w:hAnsi="Arial" w:cs="Arial"/>
        </w:rPr>
        <w:t>.</w:t>
      </w:r>
    </w:p>
    <w:p w14:paraId="0723A26A" w14:textId="42C802BA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Pracownicy pierwszego kontaktu wychodzą z inicjatywą nawiązania kontaktu z osobą ze szczególnymi potrzebami. Dotyczy to szczególnie osób starszych, osób poruszających się z</w:t>
      </w:r>
      <w:r w:rsidR="00082527" w:rsidRPr="005933B4">
        <w:rPr>
          <w:rFonts w:ascii="Arial" w:hAnsi="Arial" w:cs="Arial"/>
        </w:rPr>
        <w:t> </w:t>
      </w:r>
      <w:r w:rsidRPr="005933B4">
        <w:rPr>
          <w:rFonts w:ascii="Arial" w:hAnsi="Arial" w:cs="Arial"/>
        </w:rPr>
        <w:t>białą laską lub psem przewodnikiem.</w:t>
      </w:r>
    </w:p>
    <w:p w14:paraId="1EEBF426" w14:textId="77777777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F44A1D" w:rsidRPr="005933B4">
        <w:rPr>
          <w:rFonts w:ascii="Arial" w:hAnsi="Arial" w:cs="Arial"/>
        </w:rPr>
        <w:t>7</w:t>
      </w:r>
      <w:r w:rsidRPr="005933B4">
        <w:rPr>
          <w:rFonts w:ascii="Arial" w:hAnsi="Arial" w:cs="Arial"/>
        </w:rPr>
        <w:t>.</w:t>
      </w:r>
    </w:p>
    <w:p w14:paraId="7D1A7D78" w14:textId="52CD0955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Wchodząc do budynku osoba ze szczególnymi potrzebami ma możliwość uzyskania wsparcia w zapoznaniu się z topografią budynku.</w:t>
      </w:r>
    </w:p>
    <w:p w14:paraId="2046684C" w14:textId="77777777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F44A1D" w:rsidRPr="005933B4">
        <w:rPr>
          <w:rFonts w:ascii="Arial" w:hAnsi="Arial" w:cs="Arial"/>
        </w:rPr>
        <w:t>8</w:t>
      </w:r>
      <w:r w:rsidRPr="005933B4">
        <w:rPr>
          <w:rFonts w:ascii="Arial" w:hAnsi="Arial" w:cs="Arial"/>
        </w:rPr>
        <w:t>.</w:t>
      </w:r>
    </w:p>
    <w:p w14:paraId="7C4C50F0" w14:textId="7CAD301C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Osoby mające trudności w komunikowaniu się mogą wnioskować o przekazanie wymagan</w:t>
      </w:r>
      <w:r w:rsidR="00EF4B99" w:rsidRPr="005933B4">
        <w:rPr>
          <w:rFonts w:ascii="Arial" w:hAnsi="Arial" w:cs="Arial"/>
        </w:rPr>
        <w:t>ych druków w</w:t>
      </w:r>
      <w:r w:rsidRPr="005933B4">
        <w:rPr>
          <w:rFonts w:ascii="Arial" w:hAnsi="Arial" w:cs="Arial"/>
        </w:rPr>
        <w:t xml:space="preserve"> druku powiększonym, w języku łatwym do czytania i rozumienia (ETR) lub w innej dogodnej formie.</w:t>
      </w:r>
    </w:p>
    <w:p w14:paraId="3FD58DF6" w14:textId="20FEBA43" w:rsidR="00B74B08" w:rsidRPr="005933B4" w:rsidRDefault="00B74B08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Rozdział 3 - Zasady obsługi osób ze szczególnymi potrzebami.</w:t>
      </w:r>
    </w:p>
    <w:p w14:paraId="0589BAFE" w14:textId="745AB1D8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F44A1D" w:rsidRPr="005933B4">
        <w:rPr>
          <w:rFonts w:ascii="Arial" w:hAnsi="Arial" w:cs="Arial"/>
        </w:rPr>
        <w:t>9</w:t>
      </w:r>
      <w:r w:rsidRPr="005933B4">
        <w:rPr>
          <w:rFonts w:ascii="Arial" w:hAnsi="Arial" w:cs="Arial"/>
        </w:rPr>
        <w:t>.</w:t>
      </w:r>
    </w:p>
    <w:p w14:paraId="091F4182" w14:textId="30514F20" w:rsidR="00B74B08" w:rsidRPr="005933B4" w:rsidRDefault="00B74B08" w:rsidP="005933B4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Komunikacja pisemna zewnętrzna i wewnętrzna w </w:t>
      </w:r>
      <w:r w:rsidR="00AD1A16" w:rsidRPr="005933B4">
        <w:rPr>
          <w:rFonts w:ascii="Arial" w:hAnsi="Arial" w:cs="Arial"/>
        </w:rPr>
        <w:t>Szkole</w:t>
      </w:r>
      <w:r w:rsidRPr="005933B4">
        <w:rPr>
          <w:rFonts w:ascii="Arial" w:hAnsi="Arial" w:cs="Arial"/>
        </w:rPr>
        <w:t xml:space="preserve"> odbywa się z zachowaniem zasad edycji tekstu, zgodnym z WCAG 2.1. oraz w języku prostym.</w:t>
      </w:r>
    </w:p>
    <w:p w14:paraId="160D3082" w14:textId="4035D6FB" w:rsidR="00F44A1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lastRenderedPageBreak/>
        <w:t>§</w:t>
      </w:r>
      <w:r w:rsidR="00F44A1D" w:rsidRPr="005933B4">
        <w:rPr>
          <w:rFonts w:ascii="Arial" w:hAnsi="Arial" w:cs="Arial"/>
        </w:rPr>
        <w:t>10.</w:t>
      </w:r>
    </w:p>
    <w:p w14:paraId="16C0458B" w14:textId="0A17B62F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Osoby doświadczające trudności z osobistym przybyciem do siedziby </w:t>
      </w:r>
      <w:r w:rsidR="00AD1A16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mogą załatwić sprawę za pośrednictwem następujących środków komunikacji:</w:t>
      </w:r>
    </w:p>
    <w:p w14:paraId="7775D298" w14:textId="7D803389" w:rsidR="00B74B08" w:rsidRPr="005933B4" w:rsidRDefault="00B74B08" w:rsidP="005933B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telefonicznie pod numerem: 42</w:t>
      </w:r>
      <w:r w:rsidR="0029272C" w:rsidRPr="005933B4">
        <w:rPr>
          <w:rFonts w:ascii="Arial" w:hAnsi="Arial" w:cs="Arial"/>
        </w:rPr>
        <w:t> 710 31 84</w:t>
      </w:r>
      <w:r w:rsidRPr="005933B4">
        <w:rPr>
          <w:rFonts w:ascii="Arial" w:hAnsi="Arial" w:cs="Arial"/>
        </w:rPr>
        <w:t>,</w:t>
      </w:r>
    </w:p>
    <w:p w14:paraId="7E1D146A" w14:textId="77777777" w:rsidR="00B74B08" w:rsidRPr="005933B4" w:rsidRDefault="00B74B08" w:rsidP="005933B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wysyłając pismo lub wniosek: </w:t>
      </w:r>
    </w:p>
    <w:p w14:paraId="2790C4F5" w14:textId="41E12EC2" w:rsidR="00F44A1D" w:rsidRPr="005933B4" w:rsidRDefault="00B74B08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pocztą elektroniczną na adre</w:t>
      </w:r>
      <w:r w:rsidR="00AD1A16" w:rsidRPr="005933B4">
        <w:rPr>
          <w:rFonts w:ascii="Arial" w:hAnsi="Arial" w:cs="Arial"/>
        </w:rPr>
        <w:t xml:space="preserve">s: </w:t>
      </w:r>
      <w:r w:rsidR="0029272C" w:rsidRPr="005933B4">
        <w:rPr>
          <w:rFonts w:ascii="Arial" w:hAnsi="Arial" w:cs="Arial"/>
        </w:rPr>
        <w:t>sekretariat@sp5ozorkow.pl</w:t>
      </w:r>
    </w:p>
    <w:p w14:paraId="4F4C73DF" w14:textId="52C1D425" w:rsidR="0029272C" w:rsidRPr="005933B4" w:rsidRDefault="00B74B08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za pośrednictwem elektronicznej </w:t>
      </w:r>
      <w:r w:rsidR="0029272C" w:rsidRPr="005933B4">
        <w:rPr>
          <w:rFonts w:ascii="Arial" w:hAnsi="Arial" w:cs="Arial"/>
        </w:rPr>
        <w:t>skrytki: /SP5ozorkow/</w:t>
      </w:r>
      <w:proofErr w:type="spellStart"/>
      <w:r w:rsidR="0029272C" w:rsidRPr="005933B4">
        <w:rPr>
          <w:rFonts w:ascii="Arial" w:hAnsi="Arial" w:cs="Arial"/>
        </w:rPr>
        <w:t>SkrytkaESP</w:t>
      </w:r>
      <w:proofErr w:type="spellEnd"/>
      <w:r w:rsidR="0029272C" w:rsidRPr="005933B4">
        <w:rPr>
          <w:rFonts w:ascii="Arial" w:hAnsi="Arial" w:cs="Arial"/>
        </w:rPr>
        <w:t xml:space="preserve"> </w:t>
      </w:r>
    </w:p>
    <w:p w14:paraId="5C3D8126" w14:textId="10E11A31" w:rsidR="00182492" w:rsidRPr="005933B4" w:rsidRDefault="00AD1A16" w:rsidP="005933B4">
      <w:pPr>
        <w:pStyle w:val="Akapitzlist"/>
        <w:numPr>
          <w:ilvl w:val="1"/>
          <w:numId w:val="2"/>
        </w:numPr>
        <w:tabs>
          <w:tab w:val="num" w:pos="284"/>
        </w:tabs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adres do e-Dorę</w:t>
      </w:r>
      <w:r w:rsidR="0029272C" w:rsidRPr="005933B4">
        <w:rPr>
          <w:rFonts w:ascii="Arial" w:hAnsi="Arial" w:cs="Arial"/>
        </w:rPr>
        <w:t>czeń: AE:</w:t>
      </w:r>
      <w:r w:rsidR="005D3146" w:rsidRPr="005933B4">
        <w:rPr>
          <w:rFonts w:ascii="Arial" w:hAnsi="Arial" w:cs="Arial"/>
        </w:rPr>
        <w:t>PL-15137-78721-FJWUA-30</w:t>
      </w:r>
    </w:p>
    <w:p w14:paraId="276732A8" w14:textId="66CB0FC7" w:rsidR="00182492" w:rsidRPr="005933B4" w:rsidRDefault="00182492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Rozdział 3 - Zasady obsługi osób ze szczególnymi potrzebami.</w:t>
      </w:r>
      <w:r w:rsidR="00B74B08" w:rsidRPr="005933B4">
        <w:rPr>
          <w:rFonts w:ascii="Arial" w:hAnsi="Arial" w:cs="Arial"/>
        </w:rPr>
        <w:t xml:space="preserve"> </w:t>
      </w:r>
    </w:p>
    <w:p w14:paraId="665B4CBB" w14:textId="77777777" w:rsidR="00665868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§1</w:t>
      </w:r>
      <w:r w:rsidR="00665868" w:rsidRPr="005933B4">
        <w:rPr>
          <w:rFonts w:ascii="Arial" w:hAnsi="Arial" w:cs="Arial"/>
        </w:rPr>
        <w:t>1</w:t>
      </w:r>
      <w:r w:rsidRPr="005933B4">
        <w:rPr>
          <w:rFonts w:ascii="Arial" w:hAnsi="Arial" w:cs="Arial"/>
        </w:rPr>
        <w:t>.</w:t>
      </w:r>
    </w:p>
    <w:p w14:paraId="061788DE" w14:textId="69B1D593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Osoby ze szczególnymi potrzebami mogą być obsługiwane poza kolejnością. W sytuacji, gdy w </w:t>
      </w:r>
      <w:r w:rsidR="00182492" w:rsidRPr="005933B4">
        <w:rPr>
          <w:rFonts w:ascii="Arial" w:hAnsi="Arial" w:cs="Arial"/>
        </w:rPr>
        <w:t>Szkole</w:t>
      </w:r>
      <w:r w:rsidRPr="005933B4">
        <w:rPr>
          <w:rFonts w:ascii="Arial" w:hAnsi="Arial" w:cs="Arial"/>
        </w:rPr>
        <w:t xml:space="preserve"> jest wielu klientów, pracownik ma prawo zaprosić osobę o szczególnych potrzebach do obsługi poza kolejnością. </w:t>
      </w:r>
    </w:p>
    <w:p w14:paraId="0C65B1D7" w14:textId="0A7110F3" w:rsidR="00665868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665868" w:rsidRPr="005933B4">
        <w:rPr>
          <w:rFonts w:ascii="Arial" w:hAnsi="Arial" w:cs="Arial"/>
        </w:rPr>
        <w:t>1</w:t>
      </w:r>
      <w:r w:rsidRPr="005933B4">
        <w:rPr>
          <w:rFonts w:ascii="Arial" w:hAnsi="Arial" w:cs="Arial"/>
        </w:rPr>
        <w:t>2.</w:t>
      </w:r>
    </w:p>
    <w:p w14:paraId="4FEA5DCD" w14:textId="2254058D" w:rsidR="00B74B08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. </w:t>
      </w:r>
    </w:p>
    <w:p w14:paraId="0514CFB5" w14:textId="2EA3E49D" w:rsidR="00665868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665868" w:rsidRPr="005933B4">
        <w:rPr>
          <w:rFonts w:ascii="Arial" w:hAnsi="Arial" w:cs="Arial"/>
        </w:rPr>
        <w:t>1</w:t>
      </w:r>
      <w:r w:rsidRPr="005933B4">
        <w:rPr>
          <w:rFonts w:ascii="Arial" w:hAnsi="Arial" w:cs="Arial"/>
        </w:rPr>
        <w:t>3.</w:t>
      </w:r>
    </w:p>
    <w:p w14:paraId="7A8B2AD4" w14:textId="1E15975C" w:rsidR="005D3146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4F747E56" w14:textId="249EC8D4" w:rsidR="005D3146" w:rsidRPr="005933B4" w:rsidRDefault="00B74B08" w:rsidP="005933B4">
      <w:pPr>
        <w:spacing w:before="0" w:line="360" w:lineRule="auto"/>
        <w:rPr>
          <w:rFonts w:ascii="Arial" w:hAnsi="Arial" w:cs="Arial"/>
          <w:b/>
        </w:rPr>
      </w:pPr>
      <w:r w:rsidRPr="005933B4">
        <w:rPr>
          <w:rFonts w:ascii="Arial" w:hAnsi="Arial" w:cs="Arial"/>
          <w:b/>
        </w:rPr>
        <w:t>§</w:t>
      </w:r>
      <w:r w:rsidR="00665868" w:rsidRPr="005933B4">
        <w:rPr>
          <w:rFonts w:ascii="Arial" w:hAnsi="Arial" w:cs="Arial"/>
          <w:b/>
        </w:rPr>
        <w:t>1</w:t>
      </w:r>
      <w:r w:rsidR="00182492" w:rsidRPr="005933B4">
        <w:rPr>
          <w:rFonts w:ascii="Arial" w:hAnsi="Arial" w:cs="Arial"/>
          <w:b/>
        </w:rPr>
        <w:t>4</w:t>
      </w:r>
      <w:r w:rsidRPr="005933B4">
        <w:rPr>
          <w:rFonts w:ascii="Arial" w:hAnsi="Arial" w:cs="Arial"/>
          <w:b/>
        </w:rPr>
        <w:t>.</w:t>
      </w:r>
    </w:p>
    <w:p w14:paraId="1BD2283D" w14:textId="2D672ECF" w:rsidR="003210CA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5933B4">
        <w:rPr>
          <w:rFonts w:ascii="Arial" w:hAnsi="Arial" w:cs="Arial"/>
          <w:b w:val="0"/>
          <w:sz w:val="24"/>
          <w:szCs w:val="24"/>
        </w:rPr>
        <w:t xml:space="preserve">Do </w:t>
      </w:r>
      <w:r w:rsidR="00182492" w:rsidRPr="005933B4">
        <w:rPr>
          <w:rFonts w:ascii="Arial" w:hAnsi="Arial" w:cs="Arial"/>
          <w:b w:val="0"/>
          <w:sz w:val="24"/>
          <w:szCs w:val="24"/>
        </w:rPr>
        <w:t>Szkoły</w:t>
      </w:r>
      <w:r w:rsidRPr="005933B4">
        <w:rPr>
          <w:rFonts w:ascii="Arial" w:hAnsi="Arial" w:cs="Arial"/>
          <w:b w:val="0"/>
          <w:sz w:val="24"/>
          <w:szCs w:val="24"/>
        </w:rPr>
        <w:t xml:space="preserve"> i wszystkich jego pomieszczeń można wejść z psem as</w:t>
      </w:r>
      <w:r w:rsidR="003210CA" w:rsidRPr="005933B4">
        <w:rPr>
          <w:rFonts w:ascii="Arial" w:hAnsi="Arial" w:cs="Arial"/>
          <w:b w:val="0"/>
          <w:sz w:val="24"/>
          <w:szCs w:val="24"/>
        </w:rPr>
        <w:t xml:space="preserve">ystującym i psem przewodnikiem po wcześniejszym umówieniu telefonicznym. Pies powinien posiadać uprząż. </w:t>
      </w:r>
      <w:r w:rsidRPr="005933B4">
        <w:rPr>
          <w:rFonts w:ascii="Arial" w:hAnsi="Arial" w:cs="Arial"/>
          <w:b w:val="0"/>
          <w:sz w:val="24"/>
          <w:szCs w:val="24"/>
        </w:rPr>
        <w:t xml:space="preserve">Pracownik </w:t>
      </w:r>
      <w:r w:rsidR="00BD7511" w:rsidRPr="005933B4">
        <w:rPr>
          <w:rFonts w:ascii="Arial" w:hAnsi="Arial" w:cs="Arial"/>
          <w:b w:val="0"/>
          <w:sz w:val="24"/>
          <w:szCs w:val="24"/>
        </w:rPr>
        <w:t>Szkoły</w:t>
      </w:r>
      <w:r w:rsidRPr="005933B4">
        <w:rPr>
          <w:rFonts w:ascii="Arial" w:hAnsi="Arial" w:cs="Arial"/>
          <w:b w:val="0"/>
          <w:sz w:val="24"/>
          <w:szCs w:val="24"/>
        </w:rPr>
        <w:t xml:space="preserve"> może poprosić właściciela psa o okazanie dokumentów potwierdzających, że pies jest </w:t>
      </w:r>
      <w:r w:rsidR="003210CA" w:rsidRPr="005933B4">
        <w:rPr>
          <w:rFonts w:ascii="Arial" w:hAnsi="Arial" w:cs="Arial"/>
          <w:b w:val="0"/>
          <w:sz w:val="24"/>
          <w:szCs w:val="24"/>
        </w:rPr>
        <w:t xml:space="preserve">psem przewodnikiem/asystującym, posiada zaświadczenie o aktualnych szczenieniach weterynaryjnych. Możliwość wejścia z psem asystującym nie zwalnia jego właściciela z odpowiedzialności za szkody spowodowane przez zwierzę. </w:t>
      </w:r>
    </w:p>
    <w:p w14:paraId="7BCFF8BA" w14:textId="6A7B9975" w:rsidR="00665868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665868" w:rsidRPr="005933B4">
        <w:rPr>
          <w:rFonts w:ascii="Arial" w:hAnsi="Arial" w:cs="Arial"/>
        </w:rPr>
        <w:t>15</w:t>
      </w:r>
      <w:r w:rsidRPr="005933B4">
        <w:rPr>
          <w:rFonts w:ascii="Arial" w:hAnsi="Arial" w:cs="Arial"/>
        </w:rPr>
        <w:t>.</w:t>
      </w:r>
    </w:p>
    <w:p w14:paraId="22BB0AAD" w14:textId="472C2D82" w:rsidR="003210CA" w:rsidRPr="005933B4" w:rsidRDefault="003210CA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Szkoła nie zapewnia obsługi tłumacza migowego.</w:t>
      </w:r>
    </w:p>
    <w:p w14:paraId="3318A4D7" w14:textId="219418BB" w:rsidR="00665868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lastRenderedPageBreak/>
        <w:t>§</w:t>
      </w:r>
      <w:r w:rsidR="00665868" w:rsidRPr="005933B4">
        <w:rPr>
          <w:rFonts w:ascii="Arial" w:hAnsi="Arial" w:cs="Arial"/>
        </w:rPr>
        <w:t>16</w:t>
      </w:r>
      <w:r w:rsidRPr="005933B4">
        <w:rPr>
          <w:rFonts w:ascii="Arial" w:hAnsi="Arial" w:cs="Arial"/>
        </w:rPr>
        <w:t>.</w:t>
      </w:r>
    </w:p>
    <w:p w14:paraId="487F5485" w14:textId="707563B6" w:rsidR="00B74B08" w:rsidRPr="005933B4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Osoby doświadczające trudności w komunikowaniu się mogą załatwiać sprawy w </w:t>
      </w:r>
      <w:r w:rsidR="00BD7511" w:rsidRPr="005933B4">
        <w:rPr>
          <w:rFonts w:ascii="Arial" w:hAnsi="Arial" w:cs="Arial"/>
        </w:rPr>
        <w:t>Szkole</w:t>
      </w:r>
      <w:r w:rsidRPr="005933B4">
        <w:rPr>
          <w:rFonts w:ascii="Arial" w:hAnsi="Arial" w:cs="Arial"/>
        </w:rPr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5933B4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Zadaniem osoby przybranej jest pomoc w załatwieniu spraw w </w:t>
      </w:r>
      <w:r w:rsidR="00BD7511" w:rsidRPr="005933B4">
        <w:rPr>
          <w:rFonts w:ascii="Arial" w:hAnsi="Arial" w:cs="Arial"/>
        </w:rPr>
        <w:t>Szkole</w:t>
      </w:r>
      <w:r w:rsidRPr="005933B4">
        <w:rPr>
          <w:rFonts w:ascii="Arial" w:hAnsi="Arial" w:cs="Arial"/>
        </w:rPr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5933B4" w:rsidRDefault="00B74B08" w:rsidP="005933B4">
      <w:pPr>
        <w:pStyle w:val="Akapitzlist"/>
        <w:numPr>
          <w:ilvl w:val="0"/>
          <w:numId w:val="11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2D06079A" w:rsidR="004D60B4" w:rsidRPr="005933B4" w:rsidRDefault="004D60B4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Rozdział 4 - Obowiązki pracowników Urzędu.</w:t>
      </w:r>
    </w:p>
    <w:p w14:paraId="668A3D97" w14:textId="427B7774" w:rsidR="005A4E6D" w:rsidRPr="005933B4" w:rsidRDefault="00B74B08" w:rsidP="005933B4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Style w:val="Pogrubienie"/>
          <w:rFonts w:ascii="Arial" w:eastAsiaTheme="majorEastAsia" w:hAnsi="Arial" w:cs="Arial"/>
        </w:rPr>
        <w:t>§1</w:t>
      </w:r>
      <w:r w:rsidR="005A4E6D" w:rsidRPr="005933B4">
        <w:rPr>
          <w:rStyle w:val="Pogrubienie"/>
          <w:rFonts w:ascii="Arial" w:eastAsiaTheme="majorEastAsia" w:hAnsi="Arial" w:cs="Arial"/>
        </w:rPr>
        <w:t>7</w:t>
      </w:r>
      <w:r w:rsidRPr="005933B4">
        <w:rPr>
          <w:rStyle w:val="Pogrubienie"/>
          <w:rFonts w:ascii="Arial" w:eastAsiaTheme="majorEastAsia" w:hAnsi="Arial" w:cs="Arial"/>
        </w:rPr>
        <w:t>.</w:t>
      </w:r>
    </w:p>
    <w:p w14:paraId="685E982F" w14:textId="2C5239DD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Wszyscy pracownicy </w:t>
      </w:r>
      <w:r w:rsidR="00BD7511" w:rsidRPr="005933B4">
        <w:rPr>
          <w:rFonts w:ascii="Arial" w:hAnsi="Arial" w:cs="Arial"/>
        </w:rPr>
        <w:t xml:space="preserve">Szkoły </w:t>
      </w:r>
      <w:r w:rsidRPr="005933B4">
        <w:rPr>
          <w:rFonts w:ascii="Arial" w:hAnsi="Arial" w:cs="Arial"/>
        </w:rPr>
        <w:t>mają obowiązek zapoznać się z zasadami obsługi osób ze szczególnymi potrzebami.</w:t>
      </w:r>
    </w:p>
    <w:p w14:paraId="1001338B" w14:textId="6B4AF3A6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Za zapewnienie dostępu do Procedury obsługi osób ze szczególnymi potrzebami oraz za j</w:t>
      </w:r>
      <w:r w:rsidR="005D3146" w:rsidRPr="005933B4">
        <w:rPr>
          <w:rFonts w:ascii="Arial" w:hAnsi="Arial" w:cs="Arial"/>
        </w:rPr>
        <w:t>ej przestrzeganie odpowiedzialny</w:t>
      </w:r>
      <w:r w:rsidRPr="005933B4">
        <w:rPr>
          <w:rFonts w:ascii="Arial" w:hAnsi="Arial" w:cs="Arial"/>
        </w:rPr>
        <w:t xml:space="preserve"> </w:t>
      </w:r>
      <w:r w:rsidR="00BD7511" w:rsidRPr="005933B4">
        <w:rPr>
          <w:rFonts w:ascii="Arial" w:hAnsi="Arial" w:cs="Arial"/>
        </w:rPr>
        <w:t>jest Dyrektor Szkoły</w:t>
      </w:r>
      <w:r w:rsidRPr="005933B4">
        <w:rPr>
          <w:rFonts w:ascii="Arial" w:hAnsi="Arial" w:cs="Arial"/>
        </w:rPr>
        <w:t>.</w:t>
      </w:r>
    </w:p>
    <w:p w14:paraId="35AE3968" w14:textId="50D1A8FE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Każdy pracownik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77DD2152" w14:textId="6332BB8F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 przypadku wypełnienia dokumentów przez pracownika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treść wprowadzonych danych musi zostać przez pracownika odczytana na głos i zaakceptowana przez osobę, której sprawa dotyczy.</w:t>
      </w:r>
    </w:p>
    <w:p w14:paraId="79543F1F" w14:textId="15DCCD66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Każdy pracownik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zobowiązany jest do udziału w kursach, szkoleniach dotyczących obsługi klientów ze szczególnymi potrzebami oraz do podejmowania samokształcenia.</w:t>
      </w:r>
    </w:p>
    <w:p w14:paraId="0410219B" w14:textId="4CEFDF25" w:rsidR="00B74B08" w:rsidRPr="005933B4" w:rsidRDefault="00B74B08" w:rsidP="005933B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Każdy pracownik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5971987D" w14:textId="77777777" w:rsidR="005933B4" w:rsidRDefault="005933B4">
      <w:pPr>
        <w:spacing w:before="0" w:after="160" w:line="259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16806D51" w14:textId="2D02A49B" w:rsidR="00B74B08" w:rsidRPr="005933B4" w:rsidRDefault="00B74B08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lastRenderedPageBreak/>
        <w:t xml:space="preserve">Rozdział 5 - Procedura skargowa </w:t>
      </w:r>
    </w:p>
    <w:p w14:paraId="72585065" w14:textId="164CF5DD" w:rsidR="005A4E6D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§1</w:t>
      </w:r>
      <w:r w:rsidR="005A4E6D" w:rsidRPr="005933B4">
        <w:rPr>
          <w:rFonts w:ascii="Arial" w:hAnsi="Arial" w:cs="Arial"/>
        </w:rPr>
        <w:t>8</w:t>
      </w:r>
      <w:r w:rsidRPr="005933B4">
        <w:rPr>
          <w:rFonts w:ascii="Arial" w:hAnsi="Arial" w:cs="Arial"/>
        </w:rPr>
        <w:t>.</w:t>
      </w:r>
    </w:p>
    <w:p w14:paraId="57EE6D21" w14:textId="424B6ACE" w:rsidR="00B74B08" w:rsidRPr="005933B4" w:rsidRDefault="005A4E6D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O</w:t>
      </w:r>
      <w:r w:rsidR="00B74B08" w:rsidRPr="005933B4">
        <w:rPr>
          <w:rFonts w:ascii="Arial" w:hAnsi="Arial" w:cs="Arial"/>
        </w:rPr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933B4">
        <w:rPr>
          <w:rFonts w:ascii="Arial" w:hAnsi="Arial" w:cs="Arial"/>
        </w:rPr>
        <w:t>o- informacyjnej</w:t>
      </w:r>
      <w:r w:rsidR="00B74B08" w:rsidRPr="005933B4">
        <w:rPr>
          <w:rFonts w:ascii="Arial" w:hAnsi="Arial" w:cs="Arial"/>
        </w:rPr>
        <w:t>, zwanymi dalej wnioskami o zapewnienie dostępności, stanowiącymi załączniki nr 1 i 2 do niniejszej procedury.</w:t>
      </w:r>
    </w:p>
    <w:p w14:paraId="70DD675F" w14:textId="546DF065" w:rsidR="00B74B08" w:rsidRPr="005933B4" w:rsidRDefault="00B74B08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Wnioski, o których mowa w ust. 1, należy złożyć do </w:t>
      </w:r>
      <w:r w:rsidR="00BD7511" w:rsidRPr="005933B4">
        <w:rPr>
          <w:rFonts w:ascii="Arial" w:hAnsi="Arial" w:cs="Arial"/>
        </w:rPr>
        <w:t>sekretariatu</w:t>
      </w:r>
      <w:r w:rsidRPr="005933B4">
        <w:rPr>
          <w:rFonts w:ascii="Arial" w:hAnsi="Arial" w:cs="Arial"/>
        </w:rPr>
        <w:t xml:space="preserve">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>:</w:t>
      </w:r>
    </w:p>
    <w:p w14:paraId="78D3A64A" w14:textId="1E3D18AB" w:rsidR="00B74B08" w:rsidRPr="005933B4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dostarczając je osobiście do </w:t>
      </w:r>
      <w:r w:rsidR="00BD7511" w:rsidRPr="005933B4">
        <w:rPr>
          <w:rFonts w:ascii="Arial" w:hAnsi="Arial" w:cs="Arial"/>
        </w:rPr>
        <w:t>Szkoły</w:t>
      </w:r>
      <w:r w:rsidRPr="005933B4">
        <w:rPr>
          <w:rFonts w:ascii="Arial" w:hAnsi="Arial" w:cs="Arial"/>
        </w:rPr>
        <w:t xml:space="preserve"> (ul. </w:t>
      </w:r>
      <w:r w:rsidR="00DF147A" w:rsidRPr="005933B4">
        <w:rPr>
          <w:rFonts w:ascii="Arial" w:hAnsi="Arial" w:cs="Arial"/>
        </w:rPr>
        <w:t>Cegielniana 25</w:t>
      </w:r>
      <w:r w:rsidRPr="005933B4">
        <w:rPr>
          <w:rFonts w:ascii="Arial" w:hAnsi="Arial" w:cs="Arial"/>
        </w:rPr>
        <w:t>),</w:t>
      </w:r>
    </w:p>
    <w:p w14:paraId="6A9F4B9B" w14:textId="4977A417" w:rsidR="00B74B08" w:rsidRPr="005933B4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wysyłając pocztą na adres: </w:t>
      </w:r>
      <w:r w:rsidR="00BD7511" w:rsidRPr="005933B4">
        <w:rPr>
          <w:rFonts w:ascii="Arial" w:hAnsi="Arial" w:cs="Arial"/>
        </w:rPr>
        <w:t>Szkoła Po</w:t>
      </w:r>
      <w:r w:rsidR="00DF147A" w:rsidRPr="005933B4">
        <w:rPr>
          <w:rFonts w:ascii="Arial" w:hAnsi="Arial" w:cs="Arial"/>
        </w:rPr>
        <w:t>dstawowa nr 5 z Oddziałami Integracyjnymi w Ozorkowie, 95-035 Ozorków, Cegielniana 25</w:t>
      </w:r>
      <w:r w:rsidRPr="005933B4">
        <w:rPr>
          <w:rFonts w:ascii="Arial" w:hAnsi="Arial" w:cs="Arial"/>
        </w:rPr>
        <w:t>,</w:t>
      </w:r>
    </w:p>
    <w:p w14:paraId="7C247AB5" w14:textId="22AAE624" w:rsidR="00B74B08" w:rsidRPr="005933B4" w:rsidRDefault="00B74B08" w:rsidP="005933B4">
      <w:pPr>
        <w:pStyle w:val="Akapitzlist"/>
        <w:numPr>
          <w:ilvl w:val="0"/>
          <w:numId w:val="16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wysyłając poczta elektroniczną na adres e-mail: </w:t>
      </w:r>
      <w:r w:rsidR="00DF147A" w:rsidRPr="005933B4">
        <w:rPr>
          <w:rFonts w:ascii="Arial" w:hAnsi="Arial" w:cs="Arial"/>
        </w:rPr>
        <w:t>sekretariat@sp5ozorkow.pl</w:t>
      </w:r>
      <w:r w:rsidRPr="005933B4">
        <w:rPr>
          <w:rFonts w:ascii="Arial" w:hAnsi="Arial" w:cs="Arial"/>
        </w:rPr>
        <w:t>.</w:t>
      </w:r>
    </w:p>
    <w:p w14:paraId="1E846632" w14:textId="09F5D909" w:rsidR="00B74B08" w:rsidRPr="005933B4" w:rsidRDefault="00BD7511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Szkoła</w:t>
      </w:r>
      <w:r w:rsidR="00B74B08" w:rsidRPr="005933B4">
        <w:rPr>
          <w:rFonts w:ascii="Arial" w:hAnsi="Arial" w:cs="Arial"/>
        </w:rPr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5933B4">
        <w:rPr>
          <w:rFonts w:ascii="Arial" w:hAnsi="Arial" w:cs="Arial"/>
        </w:rPr>
        <w:t>Szkoła</w:t>
      </w:r>
      <w:r w:rsidR="00B74B08" w:rsidRPr="005933B4">
        <w:rPr>
          <w:rFonts w:ascii="Arial" w:hAnsi="Arial" w:cs="Arial"/>
        </w:rPr>
        <w:t xml:space="preserve"> powiadamia wnioskodawcę o przyczynach opóźnienia i wskazuje nowy termin, nie dłuższy niż 2 miesiące, od dnia złożenia wniosku o zapewnienie dostępności.</w:t>
      </w:r>
    </w:p>
    <w:p w14:paraId="58514A21" w14:textId="1C847470" w:rsidR="00B74B08" w:rsidRPr="005933B4" w:rsidRDefault="00B74B08" w:rsidP="005933B4">
      <w:pPr>
        <w:pStyle w:val="Akapitzlist"/>
        <w:numPr>
          <w:ilvl w:val="0"/>
          <w:numId w:val="15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Gdy zapewnienie dostępności w zakresie określonym we wniosku o zapewnienie dostępności jest niemożliwe lub znacznie utrudnione, </w:t>
      </w:r>
      <w:r w:rsidR="004D60B4" w:rsidRPr="005933B4">
        <w:rPr>
          <w:rFonts w:ascii="Arial" w:hAnsi="Arial" w:cs="Arial"/>
        </w:rPr>
        <w:t>Szkoła</w:t>
      </w:r>
      <w:r w:rsidRPr="005933B4">
        <w:rPr>
          <w:rFonts w:ascii="Arial" w:hAnsi="Arial" w:cs="Arial"/>
        </w:rPr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5933B4">
        <w:rPr>
          <w:rFonts w:ascii="Arial" w:hAnsi="Arial" w:cs="Arial"/>
        </w:rPr>
        <w:t xml:space="preserve"> </w:t>
      </w:r>
      <w:r w:rsidRPr="005933B4">
        <w:rPr>
          <w:rFonts w:ascii="Arial" w:hAnsi="Arial" w:cs="Arial"/>
        </w:rPr>
        <w:t>komunikacyjn</w:t>
      </w:r>
      <w:r w:rsidR="004D60B4" w:rsidRPr="005933B4">
        <w:rPr>
          <w:rFonts w:ascii="Arial" w:hAnsi="Arial" w:cs="Arial"/>
        </w:rPr>
        <w:t>o-informacyjnej</w:t>
      </w:r>
      <w:r w:rsidR="00DF147A" w:rsidRPr="005933B4">
        <w:rPr>
          <w:rFonts w:ascii="Arial" w:hAnsi="Arial" w:cs="Arial"/>
        </w:rPr>
        <w:t>) lub do Burmistrza</w:t>
      </w:r>
      <w:r w:rsidRPr="005933B4">
        <w:rPr>
          <w:rFonts w:ascii="Arial" w:hAnsi="Arial" w:cs="Arial"/>
        </w:rPr>
        <w:t xml:space="preserve"> Miasta </w:t>
      </w:r>
      <w:r w:rsidR="00DF147A" w:rsidRPr="005933B4">
        <w:rPr>
          <w:rFonts w:ascii="Arial" w:hAnsi="Arial" w:cs="Arial"/>
        </w:rPr>
        <w:t>Ozorkowa</w:t>
      </w:r>
      <w:r w:rsidRPr="005933B4">
        <w:rPr>
          <w:rFonts w:ascii="Arial" w:hAnsi="Arial" w:cs="Arial"/>
        </w:rPr>
        <w:t xml:space="preserve"> (w przypadku dostępności cyfrowej).</w:t>
      </w:r>
    </w:p>
    <w:p w14:paraId="47302E31" w14:textId="77777777" w:rsidR="00EB4715" w:rsidRPr="005933B4" w:rsidRDefault="00B74B08" w:rsidP="005933B4">
      <w:pPr>
        <w:pStyle w:val="Nagwek3"/>
        <w:spacing w:before="0" w:beforeAutospacing="0" w:after="0" w:afterAutospacing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>§</w:t>
      </w:r>
      <w:r w:rsidR="00EB4715" w:rsidRPr="005933B4">
        <w:rPr>
          <w:rFonts w:ascii="Arial" w:hAnsi="Arial" w:cs="Arial"/>
        </w:rPr>
        <w:t>19</w:t>
      </w:r>
      <w:r w:rsidRPr="005933B4">
        <w:rPr>
          <w:rFonts w:ascii="Arial" w:hAnsi="Arial" w:cs="Arial"/>
        </w:rPr>
        <w:t xml:space="preserve">. </w:t>
      </w:r>
    </w:p>
    <w:p w14:paraId="4195B625" w14:textId="435E8277" w:rsidR="00B74B08" w:rsidRPr="005933B4" w:rsidRDefault="00B74B08" w:rsidP="005933B4">
      <w:pPr>
        <w:pStyle w:val="Akapitzlist"/>
        <w:numPr>
          <w:ilvl w:val="0"/>
          <w:numId w:val="17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>Niezależnie od złożenia wniosków, o których mowa w § 1</w:t>
      </w:r>
      <w:r w:rsidR="000D46CF" w:rsidRPr="005933B4">
        <w:rPr>
          <w:rFonts w:ascii="Arial" w:hAnsi="Arial" w:cs="Arial"/>
        </w:rPr>
        <w:t>8</w:t>
      </w:r>
      <w:r w:rsidRPr="005933B4">
        <w:rPr>
          <w:rFonts w:ascii="Arial" w:hAnsi="Arial" w:cs="Arial"/>
        </w:rPr>
        <w:t xml:space="preserve">, każda osoba może </w:t>
      </w:r>
      <w:hyperlink r:id="rId8" w:anchor="c76426" w:history="1">
        <w:r w:rsidRPr="005933B4">
          <w:rPr>
            <w:rFonts w:ascii="Arial" w:hAnsi="Arial" w:cs="Arial"/>
            <w:u w:val="single"/>
          </w:rPr>
          <w:t>poinformować o braku dostępności</w:t>
        </w:r>
      </w:hyperlink>
      <w:r w:rsidRPr="005933B4">
        <w:rPr>
          <w:rFonts w:ascii="Arial" w:hAnsi="Arial" w:cs="Arial"/>
        </w:rPr>
        <w:t>.</w:t>
      </w:r>
    </w:p>
    <w:p w14:paraId="27798156" w14:textId="1BBFE626" w:rsidR="00B74B08" w:rsidRPr="005933B4" w:rsidRDefault="00B74B08" w:rsidP="005933B4">
      <w:pPr>
        <w:pStyle w:val="Akapitzlist"/>
        <w:numPr>
          <w:ilvl w:val="0"/>
          <w:numId w:val="17"/>
        </w:numPr>
        <w:spacing w:before="0" w:line="360" w:lineRule="auto"/>
        <w:ind w:left="284" w:hanging="284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Informację, o której mowa w ust. 1, składa się do </w:t>
      </w:r>
      <w:r w:rsidR="004D60B4" w:rsidRPr="005933B4">
        <w:rPr>
          <w:rFonts w:ascii="Arial" w:hAnsi="Arial" w:cs="Arial"/>
        </w:rPr>
        <w:t>sekretariatu</w:t>
      </w:r>
      <w:r w:rsidRPr="005933B4">
        <w:rPr>
          <w:rFonts w:ascii="Arial" w:hAnsi="Arial" w:cs="Arial"/>
        </w:rPr>
        <w:t xml:space="preserve"> </w:t>
      </w:r>
      <w:r w:rsidR="004D60B4" w:rsidRPr="005933B4">
        <w:rPr>
          <w:rFonts w:ascii="Arial" w:hAnsi="Arial" w:cs="Arial"/>
        </w:rPr>
        <w:t>Szko</w:t>
      </w:r>
      <w:r w:rsidR="00EB4715" w:rsidRPr="005933B4">
        <w:rPr>
          <w:rFonts w:ascii="Arial" w:hAnsi="Arial" w:cs="Arial"/>
        </w:rPr>
        <w:t>ł</w:t>
      </w:r>
      <w:r w:rsidR="004D60B4" w:rsidRPr="005933B4">
        <w:rPr>
          <w:rFonts w:ascii="Arial" w:hAnsi="Arial" w:cs="Arial"/>
        </w:rPr>
        <w:t>y</w:t>
      </w:r>
      <w:r w:rsidRPr="005933B4">
        <w:rPr>
          <w:rFonts w:ascii="Arial" w:hAnsi="Arial" w:cs="Arial"/>
        </w:rPr>
        <w:t>, w sposób określony w § 1</w:t>
      </w:r>
      <w:r w:rsidR="000D46CF" w:rsidRPr="005933B4">
        <w:rPr>
          <w:rFonts w:ascii="Arial" w:hAnsi="Arial" w:cs="Arial"/>
        </w:rPr>
        <w:t>8</w:t>
      </w:r>
      <w:r w:rsidRPr="005933B4">
        <w:rPr>
          <w:rFonts w:ascii="Arial" w:hAnsi="Arial" w:cs="Arial"/>
        </w:rPr>
        <w:t xml:space="preserve"> ust. 2.</w:t>
      </w:r>
    </w:p>
    <w:p w14:paraId="1707E511" w14:textId="77777777" w:rsidR="00B74B08" w:rsidRPr="005933B4" w:rsidRDefault="00B74B08" w:rsidP="005933B4">
      <w:pPr>
        <w:pStyle w:val="Nagwek2"/>
        <w:spacing w:before="0" w:after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t xml:space="preserve">Rozdział 6 - Postanowienia końcowe </w:t>
      </w:r>
    </w:p>
    <w:p w14:paraId="577878F6" w14:textId="7F0BFF7A" w:rsidR="00BB2FD1" w:rsidRPr="005933B4" w:rsidRDefault="00B74B08" w:rsidP="005933B4">
      <w:pPr>
        <w:spacing w:before="0" w:line="360" w:lineRule="auto"/>
        <w:rPr>
          <w:rFonts w:ascii="Arial" w:hAnsi="Arial" w:cs="Arial"/>
        </w:rPr>
      </w:pPr>
      <w:r w:rsidRPr="005933B4">
        <w:rPr>
          <w:rFonts w:ascii="Arial" w:hAnsi="Arial" w:cs="Arial"/>
        </w:rPr>
        <w:lastRenderedPageBreak/>
        <w:t xml:space="preserve">W razie pytań należy kontaktować się z </w:t>
      </w:r>
      <w:r w:rsidR="00DF147A" w:rsidRPr="005933B4">
        <w:rPr>
          <w:rFonts w:ascii="Arial" w:hAnsi="Arial" w:cs="Arial"/>
        </w:rPr>
        <w:t>Dyrektorem Szkoły Panią Beatą Malinowską</w:t>
      </w:r>
      <w:r w:rsidRPr="005933B4">
        <w:rPr>
          <w:rFonts w:ascii="Arial" w:hAnsi="Arial" w:cs="Arial"/>
        </w:rPr>
        <w:t xml:space="preserve">: </w:t>
      </w:r>
      <w:r w:rsidR="00AF057C" w:rsidRPr="005933B4">
        <w:rPr>
          <w:rFonts w:ascii="Arial" w:hAnsi="Arial" w:cs="Arial"/>
          <w:u w:val="single"/>
        </w:rPr>
        <w:t>sekretariat@sp5ozorkow.pl</w:t>
      </w:r>
      <w:r w:rsidR="004D60B4" w:rsidRPr="005933B4">
        <w:rPr>
          <w:rFonts w:ascii="Arial" w:hAnsi="Arial" w:cs="Arial"/>
          <w:u w:val="single"/>
        </w:rPr>
        <w:t xml:space="preserve"> </w:t>
      </w:r>
      <w:r w:rsidR="00AF057C" w:rsidRPr="005933B4">
        <w:rPr>
          <w:rFonts w:ascii="Arial" w:hAnsi="Arial" w:cs="Arial"/>
        </w:rPr>
        <w:t>tel. 42 710 31 84</w:t>
      </w:r>
    </w:p>
    <w:sectPr w:rsidR="00BB2FD1" w:rsidRPr="0059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EF88" w14:textId="77777777" w:rsidR="00666857" w:rsidRDefault="00666857" w:rsidP="005933B4">
      <w:pPr>
        <w:spacing w:before="0" w:line="240" w:lineRule="auto"/>
      </w:pPr>
      <w:r>
        <w:separator/>
      </w:r>
    </w:p>
  </w:endnote>
  <w:endnote w:type="continuationSeparator" w:id="0">
    <w:p w14:paraId="3B7BADB3" w14:textId="77777777" w:rsidR="00666857" w:rsidRDefault="00666857" w:rsidP="005933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8599" w14:textId="77777777" w:rsidR="00666857" w:rsidRDefault="00666857" w:rsidP="005933B4">
      <w:pPr>
        <w:spacing w:before="0" w:line="240" w:lineRule="auto"/>
      </w:pPr>
      <w:r>
        <w:separator/>
      </w:r>
    </w:p>
  </w:footnote>
  <w:footnote w:type="continuationSeparator" w:id="0">
    <w:p w14:paraId="5C240FDE" w14:textId="77777777" w:rsidR="00666857" w:rsidRDefault="00666857" w:rsidP="005933B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3D"/>
    <w:rsid w:val="00082527"/>
    <w:rsid w:val="000D46CF"/>
    <w:rsid w:val="00182492"/>
    <w:rsid w:val="0029272C"/>
    <w:rsid w:val="002F0311"/>
    <w:rsid w:val="003210CA"/>
    <w:rsid w:val="00492A4F"/>
    <w:rsid w:val="004D60B4"/>
    <w:rsid w:val="00514FC7"/>
    <w:rsid w:val="005865C2"/>
    <w:rsid w:val="005933B4"/>
    <w:rsid w:val="005A4E6D"/>
    <w:rsid w:val="005C19AA"/>
    <w:rsid w:val="005D3146"/>
    <w:rsid w:val="00665868"/>
    <w:rsid w:val="00666857"/>
    <w:rsid w:val="007C1B8A"/>
    <w:rsid w:val="008577E8"/>
    <w:rsid w:val="008E5040"/>
    <w:rsid w:val="009049A7"/>
    <w:rsid w:val="00A0009B"/>
    <w:rsid w:val="00AC1FDD"/>
    <w:rsid w:val="00AD1A16"/>
    <w:rsid w:val="00AF057C"/>
    <w:rsid w:val="00B74B08"/>
    <w:rsid w:val="00BB2FD1"/>
    <w:rsid w:val="00BD7511"/>
    <w:rsid w:val="00C4033D"/>
    <w:rsid w:val="00D60398"/>
    <w:rsid w:val="00D907D6"/>
    <w:rsid w:val="00DF1204"/>
    <w:rsid w:val="00DF147A"/>
    <w:rsid w:val="00EB4715"/>
    <w:rsid w:val="00EF4B99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33B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3B4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33B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3B4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niepelnosprawni/bez-barier/dostepno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A847-E939-476E-9A5A-6001EB1C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Wicedyrektor</cp:lastModifiedBy>
  <cp:revision>16</cp:revision>
  <dcterms:created xsi:type="dcterms:W3CDTF">2024-11-04T10:35:00Z</dcterms:created>
  <dcterms:modified xsi:type="dcterms:W3CDTF">2025-03-14T13:56:00Z</dcterms:modified>
</cp:coreProperties>
</file>