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00E1" w14:textId="0892A6B0" w:rsidR="00145BE1" w:rsidRPr="00CA42C9" w:rsidRDefault="0060719B" w:rsidP="00CA42C9">
      <w:pPr>
        <w:pStyle w:val="Nagwek1"/>
        <w:spacing w:after="0" w:line="360" w:lineRule="auto"/>
        <w:rPr>
          <w:rFonts w:ascii="Arial" w:hAnsi="Arial" w:cs="Arial"/>
          <w:sz w:val="32"/>
          <w:szCs w:val="32"/>
        </w:rPr>
      </w:pPr>
      <w:bookmarkStart w:id="0" w:name="_GoBack"/>
      <w:r w:rsidRPr="00CA42C9">
        <w:rPr>
          <w:rFonts w:ascii="Arial" w:hAnsi="Arial" w:cs="Arial"/>
          <w:sz w:val="32"/>
          <w:szCs w:val="32"/>
        </w:rPr>
        <w:t xml:space="preserve">Wniosek o zapewnienie dostępności </w:t>
      </w:r>
      <w:r w:rsidR="00265CE5" w:rsidRPr="00CA42C9">
        <w:rPr>
          <w:rFonts w:ascii="Arial" w:hAnsi="Arial" w:cs="Arial"/>
          <w:sz w:val="32"/>
          <w:szCs w:val="32"/>
        </w:rPr>
        <w:t>cyfrowej</w:t>
      </w:r>
      <w:r w:rsidRPr="00CA42C9">
        <w:rPr>
          <w:rFonts w:ascii="Arial" w:hAnsi="Arial" w:cs="Arial"/>
          <w:sz w:val="32"/>
          <w:szCs w:val="32"/>
        </w:rPr>
        <w:t>:</w:t>
      </w:r>
    </w:p>
    <w:bookmarkEnd w:id="0"/>
    <w:p w14:paraId="7C27DD0A" w14:textId="5F57B0B6" w:rsidR="0060719B" w:rsidRPr="00CA42C9" w:rsidRDefault="0060719B" w:rsidP="00CA42C9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datę i miejsce złożenia wniosku</w:t>
      </w:r>
      <w:r w:rsidR="000F099A" w:rsidRPr="00CA42C9">
        <w:rPr>
          <w:rFonts w:ascii="Arial" w:hAnsi="Arial" w:cs="Arial"/>
          <w:iCs/>
          <w:sz w:val="24"/>
          <w:szCs w:val="24"/>
        </w:rPr>
        <w:t>.</w:t>
      </w:r>
    </w:p>
    <w:p w14:paraId="13059EF5" w14:textId="42232DC7" w:rsidR="0060719B" w:rsidRPr="00CA42C9" w:rsidRDefault="0060719B" w:rsidP="00CA42C9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imię i nazwisko wnioskodawcy/przedstawiciela ustawowego</w:t>
      </w:r>
      <w:r w:rsidR="000F099A" w:rsidRPr="00CA42C9">
        <w:rPr>
          <w:rFonts w:ascii="Arial" w:hAnsi="Arial" w:cs="Arial"/>
          <w:iCs/>
          <w:sz w:val="24"/>
          <w:szCs w:val="24"/>
        </w:rPr>
        <w:t>.</w:t>
      </w:r>
    </w:p>
    <w:p w14:paraId="2BAEC3BA" w14:textId="422D4FB5" w:rsidR="0060719B" w:rsidRPr="00CA42C9" w:rsidRDefault="0060719B" w:rsidP="00CA42C9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adres korespondencyjny</w:t>
      </w:r>
      <w:r w:rsidR="000F099A" w:rsidRPr="00CA42C9">
        <w:rPr>
          <w:rFonts w:ascii="Arial" w:hAnsi="Arial" w:cs="Arial"/>
          <w:iCs/>
          <w:sz w:val="24"/>
          <w:szCs w:val="24"/>
        </w:rPr>
        <w:t>.</w:t>
      </w:r>
    </w:p>
    <w:p w14:paraId="518F14B5" w14:textId="10CDCC8F" w:rsidR="0060719B" w:rsidRPr="00CA42C9" w:rsidRDefault="0060719B" w:rsidP="00CA42C9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numer telefon do kontaktu</w:t>
      </w:r>
      <w:r w:rsidR="000F099A" w:rsidRPr="00CA42C9">
        <w:rPr>
          <w:rFonts w:ascii="Arial" w:hAnsi="Arial" w:cs="Arial"/>
          <w:iCs/>
          <w:sz w:val="24"/>
          <w:szCs w:val="24"/>
        </w:rPr>
        <w:t>.</w:t>
      </w:r>
    </w:p>
    <w:p w14:paraId="714739B9" w14:textId="67DC7DAA" w:rsidR="0060719B" w:rsidRPr="00CA42C9" w:rsidRDefault="0060719B" w:rsidP="00CA42C9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e-mail</w:t>
      </w:r>
      <w:r w:rsidR="000F099A" w:rsidRPr="00CA42C9">
        <w:rPr>
          <w:rFonts w:ascii="Arial" w:hAnsi="Arial" w:cs="Arial"/>
          <w:iCs/>
          <w:sz w:val="24"/>
          <w:szCs w:val="24"/>
        </w:rPr>
        <w:t>.</w:t>
      </w:r>
    </w:p>
    <w:p w14:paraId="7FA15614" w14:textId="5E1FDCB0" w:rsidR="0060719B" w:rsidRPr="00CA42C9" w:rsidRDefault="0060719B" w:rsidP="00CA42C9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informację do kogo jest kierowany</w:t>
      </w:r>
      <w:r w:rsidR="000F099A" w:rsidRPr="00CA42C9">
        <w:rPr>
          <w:rFonts w:ascii="Arial" w:hAnsi="Arial" w:cs="Arial"/>
          <w:iCs/>
          <w:sz w:val="24"/>
          <w:szCs w:val="24"/>
        </w:rPr>
        <w:t>:</w:t>
      </w:r>
    </w:p>
    <w:p w14:paraId="74D62493" w14:textId="0BF26168" w:rsidR="000F099A" w:rsidRPr="00CA42C9" w:rsidRDefault="000F099A" w:rsidP="00CA42C9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CA42C9">
        <w:rPr>
          <w:rFonts w:ascii="Arial" w:hAnsi="Arial" w:cs="Arial"/>
          <w:bCs/>
          <w:sz w:val="24"/>
          <w:szCs w:val="24"/>
        </w:rPr>
        <w:t>Szkoła Podstawowa Specjalna</w:t>
      </w:r>
      <w:r w:rsidR="004A7796" w:rsidRPr="00CA42C9">
        <w:rPr>
          <w:rFonts w:ascii="Arial" w:hAnsi="Arial" w:cs="Arial"/>
          <w:bCs/>
          <w:sz w:val="24"/>
          <w:szCs w:val="24"/>
        </w:rPr>
        <w:t xml:space="preserve"> nr 5 z Oddziałami Integracyjnymi w Ozorkowie</w:t>
      </w:r>
    </w:p>
    <w:p w14:paraId="56461B74" w14:textId="1384BBCF" w:rsidR="000F099A" w:rsidRPr="00CA42C9" w:rsidRDefault="004A7796" w:rsidP="00CA42C9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CA42C9">
        <w:rPr>
          <w:rFonts w:ascii="Arial" w:hAnsi="Arial" w:cs="Arial"/>
          <w:bCs/>
          <w:sz w:val="24"/>
          <w:szCs w:val="24"/>
        </w:rPr>
        <w:t>ul. Cegielniana 25</w:t>
      </w:r>
    </w:p>
    <w:p w14:paraId="5CCE63C3" w14:textId="020574E8" w:rsidR="000F099A" w:rsidRPr="00CA42C9" w:rsidRDefault="004A7796" w:rsidP="00CA42C9">
      <w:pPr>
        <w:spacing w:after="0" w:line="360" w:lineRule="auto"/>
        <w:ind w:left="567"/>
        <w:rPr>
          <w:rFonts w:ascii="Arial" w:hAnsi="Arial" w:cs="Arial"/>
          <w:bCs/>
          <w:sz w:val="24"/>
          <w:szCs w:val="24"/>
        </w:rPr>
      </w:pPr>
      <w:r w:rsidRPr="00CA42C9">
        <w:rPr>
          <w:rFonts w:ascii="Arial" w:hAnsi="Arial" w:cs="Arial"/>
          <w:bCs/>
          <w:sz w:val="24"/>
          <w:szCs w:val="24"/>
        </w:rPr>
        <w:t>95-035 ozorków</w:t>
      </w:r>
    </w:p>
    <w:p w14:paraId="4CFA7227" w14:textId="785C9C51" w:rsidR="0060719B" w:rsidRPr="00CA42C9" w:rsidRDefault="0060719B" w:rsidP="00CA42C9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 xml:space="preserve">informację o odwołaniu się do: </w:t>
      </w:r>
      <w:r w:rsidR="00265CE5" w:rsidRPr="00CA42C9">
        <w:rPr>
          <w:rFonts w:ascii="Arial" w:hAnsi="Arial" w:cs="Arial"/>
          <w:sz w:val="24"/>
          <w:szCs w:val="24"/>
        </w:rPr>
        <w:t>ustawy z dnia 4 kwietnia 2019 r.</w:t>
      </w:r>
      <w:r w:rsidR="00CA42C9" w:rsidRPr="00CA42C9">
        <w:rPr>
          <w:rFonts w:ascii="Arial" w:hAnsi="Arial" w:cs="Arial"/>
          <w:sz w:val="24"/>
          <w:szCs w:val="24"/>
        </w:rPr>
        <w:t xml:space="preserve"> </w:t>
      </w:r>
      <w:r w:rsidR="00265CE5" w:rsidRPr="00CA42C9">
        <w:rPr>
          <w:rFonts w:ascii="Arial" w:hAnsi="Arial" w:cs="Arial"/>
          <w:sz w:val="24"/>
          <w:szCs w:val="24"/>
        </w:rPr>
        <w:t>o dostępności cyfrowej stron internetowych i aplikacji mobilnych podmiotów publicznych (Dz.U. 2019 poz. 848)</w:t>
      </w:r>
      <w:r w:rsidR="004A7796" w:rsidRPr="00CA42C9">
        <w:rPr>
          <w:rFonts w:ascii="Arial" w:hAnsi="Arial" w:cs="Arial"/>
          <w:sz w:val="24"/>
          <w:szCs w:val="24"/>
        </w:rPr>
        <w:t xml:space="preserve"> </w:t>
      </w:r>
    </w:p>
    <w:p w14:paraId="1C29FE33" w14:textId="0B88CE61" w:rsidR="0060719B" w:rsidRPr="00CA42C9" w:rsidRDefault="0060719B" w:rsidP="00CA42C9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 xml:space="preserve">informację o wnoszeniu zapewnienia </w:t>
      </w:r>
      <w:r w:rsidR="000F099A" w:rsidRPr="00CA42C9">
        <w:rPr>
          <w:rFonts w:ascii="Arial" w:hAnsi="Arial" w:cs="Arial"/>
          <w:iCs/>
          <w:sz w:val="24"/>
          <w:szCs w:val="24"/>
        </w:rPr>
        <w:t>dostępności</w:t>
      </w:r>
      <w:r w:rsidR="00265CE5" w:rsidRPr="00CA42C9">
        <w:rPr>
          <w:rFonts w:ascii="Arial" w:hAnsi="Arial" w:cs="Arial"/>
          <w:iCs/>
          <w:sz w:val="24"/>
          <w:szCs w:val="24"/>
        </w:rPr>
        <w:t xml:space="preserve"> cyfrowej</w:t>
      </w:r>
      <w:r w:rsidR="000F099A" w:rsidRPr="00CA42C9">
        <w:rPr>
          <w:rFonts w:ascii="Arial" w:hAnsi="Arial" w:cs="Arial"/>
          <w:iCs/>
          <w:sz w:val="24"/>
          <w:szCs w:val="24"/>
        </w:rPr>
        <w:t xml:space="preserve"> w zakresie.</w:t>
      </w:r>
    </w:p>
    <w:p w14:paraId="3D78EA04" w14:textId="6D25C0EF" w:rsidR="000F099A" w:rsidRPr="00CA42C9" w:rsidRDefault="00265CE5" w:rsidP="00CA42C9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strony internetowej / elementu strony internetowej</w:t>
      </w:r>
      <w:r w:rsidR="000F099A" w:rsidRPr="00CA42C9">
        <w:rPr>
          <w:rFonts w:ascii="Arial" w:hAnsi="Arial" w:cs="Arial"/>
          <w:iCs/>
          <w:sz w:val="24"/>
          <w:szCs w:val="24"/>
        </w:rPr>
        <w:t>.</w:t>
      </w:r>
    </w:p>
    <w:p w14:paraId="0DD6A774" w14:textId="542E4914" w:rsidR="000F099A" w:rsidRPr="00CA42C9" w:rsidRDefault="00265CE5" w:rsidP="00CA42C9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aplikacji mobilnej / elementu aplikacji mobilnej</w:t>
      </w:r>
      <w:r w:rsidR="000F099A" w:rsidRPr="00CA42C9">
        <w:rPr>
          <w:rFonts w:ascii="Arial" w:hAnsi="Arial" w:cs="Arial"/>
          <w:iCs/>
          <w:sz w:val="24"/>
          <w:szCs w:val="24"/>
        </w:rPr>
        <w:t>.</w:t>
      </w:r>
    </w:p>
    <w:p w14:paraId="69C64BFA" w14:textId="11EA3CC3" w:rsidR="000F099A" w:rsidRPr="00CA42C9" w:rsidRDefault="000F099A" w:rsidP="00CA42C9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Wniosek musi również zawierać:</w:t>
      </w:r>
    </w:p>
    <w:p w14:paraId="17B1DE2C" w14:textId="77777777" w:rsidR="00265CE5" w:rsidRPr="00CA42C9" w:rsidRDefault="00265CE5" w:rsidP="00CA42C9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 xml:space="preserve">dokładny adres niedostępnej treści </w:t>
      </w:r>
    </w:p>
    <w:p w14:paraId="19193C1E" w14:textId="77777777" w:rsidR="0098748A" w:rsidRPr="00CA42C9" w:rsidRDefault="0098748A" w:rsidP="00CA42C9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opis elementu, który jest niedostępny i zakres niedostępności</w:t>
      </w:r>
      <w:r w:rsidRPr="00CA42C9">
        <w:rPr>
          <w:rFonts w:ascii="Arial" w:hAnsi="Arial" w:cs="Arial"/>
          <w:iCs/>
          <w:sz w:val="24"/>
          <w:szCs w:val="24"/>
        </w:rPr>
        <w:t xml:space="preserve"> </w:t>
      </w:r>
    </w:p>
    <w:p w14:paraId="4F6CAB9E" w14:textId="77777777" w:rsidR="0098748A" w:rsidRPr="00CA42C9" w:rsidRDefault="0098748A" w:rsidP="00CA42C9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proponowaną alternatywę w przypadku braku możliwości zapewnienia dostępności cyfrowej wskazanego elementu - sposobu dostępu do informacji cyfrowej, o której</w:t>
      </w:r>
      <w:r w:rsidRPr="00CA42C9">
        <w:rPr>
          <w:rFonts w:ascii="Arial" w:hAnsi="Arial" w:cs="Arial"/>
          <w:b/>
          <w:sz w:val="24"/>
          <w:szCs w:val="24"/>
        </w:rPr>
        <w:t xml:space="preserve"> </w:t>
      </w:r>
      <w:r w:rsidRPr="00CA42C9">
        <w:rPr>
          <w:rFonts w:ascii="Arial" w:hAnsi="Arial" w:cs="Arial"/>
          <w:sz w:val="24"/>
          <w:szCs w:val="24"/>
        </w:rPr>
        <w:t>mowa powyżej, polegającego na</w:t>
      </w:r>
      <w:r w:rsidRPr="00CA42C9">
        <w:rPr>
          <w:rFonts w:ascii="Arial" w:hAnsi="Arial" w:cs="Arial"/>
          <w:b/>
          <w:sz w:val="24"/>
          <w:szCs w:val="24"/>
        </w:rPr>
        <w:t>:</w:t>
      </w:r>
      <w:r w:rsidRPr="00CA42C9">
        <w:rPr>
          <w:rFonts w:ascii="Arial" w:hAnsi="Arial" w:cs="Arial"/>
          <w:sz w:val="20"/>
        </w:rPr>
        <w:t xml:space="preserve"> </w:t>
      </w:r>
      <w:r w:rsidRPr="00CA42C9">
        <w:rPr>
          <w:rFonts w:ascii="Arial" w:hAnsi="Arial" w:cs="Arial"/>
          <w:sz w:val="24"/>
          <w:szCs w:val="24"/>
        </w:rPr>
        <w:t>(należy opisa</w:t>
      </w:r>
      <w:r w:rsidRPr="00CA42C9">
        <w:rPr>
          <w:rFonts w:ascii="Arial" w:hAnsi="Arial" w:cs="Arial"/>
          <w:sz w:val="20"/>
        </w:rPr>
        <w:t xml:space="preserve">ć </w:t>
      </w:r>
      <w:r w:rsidRPr="00CA42C9">
        <w:rPr>
          <w:rFonts w:ascii="Arial" w:hAnsi="Arial" w:cs="Arial"/>
          <w:sz w:val="24"/>
          <w:szCs w:val="24"/>
        </w:rPr>
        <w:t>sposób zapewnienia alternatywnego dostępu do informacji).</w:t>
      </w:r>
    </w:p>
    <w:p w14:paraId="23791E0E" w14:textId="121DFF7F" w:rsidR="000F099A" w:rsidRPr="00CA42C9" w:rsidRDefault="0098748A" w:rsidP="00CA42C9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w</w:t>
      </w:r>
      <w:r w:rsidR="000F099A" w:rsidRPr="00CA42C9">
        <w:rPr>
          <w:rFonts w:ascii="Arial" w:hAnsi="Arial" w:cs="Arial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CA42C9" w:rsidRDefault="000F099A" w:rsidP="00CA42C9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 xml:space="preserve">Kontakt telefoniczny </w:t>
      </w:r>
    </w:p>
    <w:p w14:paraId="4DC8F947" w14:textId="77777777" w:rsidR="000F099A" w:rsidRPr="00CA42C9" w:rsidRDefault="000F099A" w:rsidP="00CA42C9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 xml:space="preserve">Korespondencja pocztowa </w:t>
      </w:r>
    </w:p>
    <w:p w14:paraId="321007C3" w14:textId="77777777" w:rsidR="000F099A" w:rsidRPr="00CA42C9" w:rsidRDefault="000F099A" w:rsidP="00CA42C9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CA42C9" w:rsidRDefault="000F099A" w:rsidP="00CA42C9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Odbiór osobisty,</w:t>
      </w:r>
    </w:p>
    <w:p w14:paraId="7ADADEEE" w14:textId="14EA4D3D" w:rsidR="000F099A" w:rsidRPr="00CA42C9" w:rsidRDefault="000F099A" w:rsidP="00CA42C9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Inny (jaki):</w:t>
      </w:r>
    </w:p>
    <w:p w14:paraId="1AF70E88" w14:textId="77777777" w:rsidR="00B41CB7" w:rsidRPr="00CA42C9" w:rsidRDefault="00B41CB7" w:rsidP="00CA42C9">
      <w:pPr>
        <w:pStyle w:val="Akapitzlist"/>
        <w:spacing w:after="0" w:line="360" w:lineRule="auto"/>
        <w:ind w:left="567"/>
        <w:rPr>
          <w:rFonts w:ascii="Arial" w:hAnsi="Arial" w:cs="Arial"/>
          <w:iCs/>
          <w:sz w:val="24"/>
          <w:szCs w:val="24"/>
        </w:rPr>
      </w:pPr>
    </w:p>
    <w:p w14:paraId="1176A400" w14:textId="7DDA4DC9" w:rsidR="00B41CB7" w:rsidRPr="00CA42C9" w:rsidRDefault="00B41CB7" w:rsidP="00CA42C9">
      <w:pPr>
        <w:pStyle w:val="Akapitzlist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  <w:r w:rsidRPr="00CA42C9">
        <w:rPr>
          <w:rFonts w:ascii="Arial" w:hAnsi="Arial" w:cs="Arial"/>
          <w:iCs/>
          <w:sz w:val="24"/>
          <w:szCs w:val="24"/>
        </w:rPr>
        <w:t>Do wniosku proszę dołączyć.</w:t>
      </w:r>
    </w:p>
    <w:p w14:paraId="346619D6" w14:textId="77777777" w:rsidR="00B41CB7" w:rsidRPr="00CA42C9" w:rsidRDefault="00B41CB7" w:rsidP="00CA42C9">
      <w:pPr>
        <w:pStyle w:val="Akapitzlist"/>
        <w:spacing w:after="0" w:line="360" w:lineRule="auto"/>
        <w:ind w:left="0"/>
        <w:rPr>
          <w:rFonts w:ascii="Arial" w:hAnsi="Arial" w:cs="Arial"/>
          <w:iCs/>
          <w:sz w:val="24"/>
          <w:szCs w:val="24"/>
        </w:rPr>
      </w:pPr>
    </w:p>
    <w:p w14:paraId="0908549A" w14:textId="7B9FB872" w:rsidR="00B41CB7" w:rsidRPr="00CA42C9" w:rsidRDefault="00B41CB7" w:rsidP="00CA42C9">
      <w:pPr>
        <w:pStyle w:val="Nagwek2"/>
        <w:spacing w:after="0" w:line="360" w:lineRule="auto"/>
        <w:rPr>
          <w:rFonts w:ascii="Arial" w:hAnsi="Arial" w:cs="Arial"/>
          <w:b/>
          <w:iCs/>
          <w:color w:val="auto"/>
        </w:rPr>
      </w:pPr>
      <w:r w:rsidRPr="00CA42C9">
        <w:rPr>
          <w:rFonts w:ascii="Arial" w:hAnsi="Arial" w:cs="Arial"/>
          <w:b/>
          <w:color w:val="auto"/>
        </w:rPr>
        <w:lastRenderedPageBreak/>
        <w:t>Informacyjna administratora o przetwarzaniu danych osobowych w związku z rozpatrzeniem wniosku o zapewnienie dostępności</w:t>
      </w:r>
    </w:p>
    <w:p w14:paraId="314DF33C" w14:textId="3973DD0F" w:rsidR="00B41CB7" w:rsidRPr="00CA42C9" w:rsidRDefault="00B41CB7" w:rsidP="00CA42C9">
      <w:pPr>
        <w:pStyle w:val="NormalnyWeb"/>
        <w:spacing w:before="0" w:beforeAutospacing="0" w:after="0" w:afterAutospacing="0" w:line="360" w:lineRule="auto"/>
        <w:rPr>
          <w:rFonts w:ascii="Arial" w:eastAsia="Calibri" w:hAnsi="Arial" w:cs="Arial"/>
          <w:color w:val="000000"/>
          <w:lang w:eastAsia="en-US"/>
        </w:rPr>
      </w:pPr>
      <w:r w:rsidRPr="00CA42C9">
        <w:rPr>
          <w:rFonts w:ascii="Arial" w:eastAsia="Calibri" w:hAnsi="Arial" w:cs="Arial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594D2EF4" w:rsidR="00B41CB7" w:rsidRPr="00CA42C9" w:rsidRDefault="00B41CB7" w:rsidP="00CA42C9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color w:val="000000"/>
          <w:sz w:val="24"/>
          <w:szCs w:val="24"/>
        </w:rPr>
      </w:pPr>
      <w:r w:rsidRPr="00CA42C9">
        <w:rPr>
          <w:sz w:val="24"/>
          <w:szCs w:val="24"/>
        </w:rPr>
        <w:t xml:space="preserve">Administratorem danych osobowych zawartych we wniosku </w:t>
      </w:r>
      <w:r w:rsidRPr="00CA42C9">
        <w:rPr>
          <w:color w:val="000000"/>
          <w:sz w:val="24"/>
          <w:szCs w:val="24"/>
        </w:rPr>
        <w:t xml:space="preserve">o przetwarzaniu danych osobowych w związku z rozpatrzeniem  wniosku o zapewnienie dostępności </w:t>
      </w:r>
      <w:r w:rsidRPr="00CA42C9">
        <w:rPr>
          <w:sz w:val="24"/>
          <w:szCs w:val="24"/>
        </w:rPr>
        <w:t>jest Szkoł</w:t>
      </w:r>
      <w:r w:rsidR="004A7796" w:rsidRPr="00CA42C9">
        <w:rPr>
          <w:sz w:val="24"/>
          <w:szCs w:val="24"/>
        </w:rPr>
        <w:t>a Podstawowa nr 5 z Oddziałami Integracyjnymi w Ozorkowie</w:t>
      </w:r>
      <w:r w:rsidRPr="00CA42C9">
        <w:rPr>
          <w:sz w:val="24"/>
          <w:szCs w:val="24"/>
        </w:rPr>
        <w:t>, zwana dalej: „Administratorem” reprezentowana przez Dyrektora.</w:t>
      </w:r>
    </w:p>
    <w:p w14:paraId="0D3EC809" w14:textId="5C2FA4BE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 xml:space="preserve">Kontakt do Inspektora Ochrony Danych: </w:t>
      </w:r>
      <w:hyperlink r:id="rId5" w:history="1">
        <w:r w:rsidR="004A7796" w:rsidRPr="00CA42C9">
          <w:rPr>
            <w:rStyle w:val="Hipercze"/>
            <w:rFonts w:ascii="Arial" w:hAnsi="Arial" w:cs="Arial"/>
            <w:color w:val="auto"/>
            <w:sz w:val="24"/>
            <w:szCs w:val="24"/>
          </w:rPr>
          <w:t>iod@sp5ozorkow.</w:t>
        </w:r>
        <w:r w:rsidRPr="00CA42C9">
          <w:rPr>
            <w:rStyle w:val="Hipercze"/>
            <w:rFonts w:ascii="Arial" w:hAnsi="Arial" w:cs="Arial"/>
            <w:color w:val="auto"/>
            <w:sz w:val="24"/>
            <w:szCs w:val="24"/>
          </w:rPr>
          <w:t>pl</w:t>
        </w:r>
      </w:hyperlink>
    </w:p>
    <w:p w14:paraId="3C8CB4D2" w14:textId="13AE8C92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Państwa dane osobowe będą przetwarzane w celu udzielenia odpowiedzi na wniosek o</w:t>
      </w:r>
      <w:r w:rsidR="003C513B" w:rsidRPr="00CA42C9">
        <w:rPr>
          <w:rFonts w:ascii="Arial" w:hAnsi="Arial" w:cs="Arial"/>
          <w:sz w:val="24"/>
          <w:szCs w:val="24"/>
        </w:rPr>
        <w:t> </w:t>
      </w:r>
      <w:r w:rsidRPr="00CA42C9">
        <w:rPr>
          <w:rFonts w:ascii="Arial" w:hAnsi="Arial" w:cs="Arial"/>
          <w:sz w:val="24"/>
          <w:szCs w:val="24"/>
        </w:rPr>
        <w:t xml:space="preserve">zapewnieniu dostępności. </w:t>
      </w:r>
    </w:p>
    <w:p w14:paraId="4586E3BB" w14:textId="15BEF899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Dane mogą być przekazane następującym odbiorcą: operatorowi pocztowemu w</w:t>
      </w:r>
      <w:r w:rsidR="003C513B" w:rsidRPr="00CA42C9">
        <w:rPr>
          <w:rFonts w:ascii="Arial" w:hAnsi="Arial" w:cs="Arial"/>
          <w:sz w:val="24"/>
          <w:szCs w:val="24"/>
        </w:rPr>
        <w:t> </w:t>
      </w:r>
      <w:r w:rsidRPr="00CA42C9">
        <w:rPr>
          <w:rFonts w:ascii="Arial" w:hAnsi="Arial" w:cs="Arial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lastRenderedPageBreak/>
        <w:t xml:space="preserve">W związku z przetwarzaniem Państwa danych osobowych przysługuje żądanie następujących uprawnień: 1)prawo dostępu do danych osobowych; 2)prawo do żądania sprostowania danych osobowych; 3)prawo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CA42C9" w:rsidRDefault="00B41CB7" w:rsidP="00CA42C9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CA42C9">
        <w:rPr>
          <w:rFonts w:ascii="Arial" w:hAnsi="Arial" w:cs="Arial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CA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B"/>
    <w:rsid w:val="000F099A"/>
    <w:rsid w:val="00145BE1"/>
    <w:rsid w:val="001611A3"/>
    <w:rsid w:val="001E388A"/>
    <w:rsid w:val="00265CE5"/>
    <w:rsid w:val="003C513B"/>
    <w:rsid w:val="004A7796"/>
    <w:rsid w:val="00605B96"/>
    <w:rsid w:val="0060719B"/>
    <w:rsid w:val="0098748A"/>
    <w:rsid w:val="00B41CB7"/>
    <w:rsid w:val="00C45015"/>
    <w:rsid w:val="00CA42C9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145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Wicedyrektor</cp:lastModifiedBy>
  <cp:revision>6</cp:revision>
  <dcterms:created xsi:type="dcterms:W3CDTF">2024-11-07T09:46:00Z</dcterms:created>
  <dcterms:modified xsi:type="dcterms:W3CDTF">2025-03-14T13:51:00Z</dcterms:modified>
</cp:coreProperties>
</file>